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E31C" w14:textId="2E59F8E2" w:rsidR="00257222" w:rsidRPr="002B4CB8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Y Pasg</w:t>
      </w:r>
    </w:p>
    <w:p w14:paraId="4CADB856" w14:textId="1C9FABDE" w:rsidR="00401C30" w:rsidRPr="002B4CB8" w:rsidRDefault="00401C30">
      <w:pPr>
        <w:rPr>
          <w:rFonts w:ascii="Arial" w:hAnsi="Arial" w:cs="Arial"/>
          <w:i/>
          <w:sz w:val="24"/>
          <w:szCs w:val="24"/>
          <w:lang w:val="cy-GB"/>
        </w:rPr>
      </w:pPr>
      <w:r w:rsidRPr="002B4CB8">
        <w:rPr>
          <w:rFonts w:ascii="Arial" w:hAnsi="Arial" w:cs="Arial"/>
          <w:i/>
          <w:sz w:val="24"/>
          <w:szCs w:val="24"/>
          <w:lang w:val="cy-GB"/>
        </w:rPr>
        <w:t>(</w:t>
      </w:r>
      <w:r w:rsidR="00C86EB3" w:rsidRPr="002B4CB8">
        <w:rPr>
          <w:rFonts w:ascii="Arial" w:hAnsi="Arial" w:cs="Arial"/>
          <w:i/>
          <w:sz w:val="24"/>
          <w:szCs w:val="24"/>
          <w:lang w:val="cy-GB"/>
        </w:rPr>
        <w:t xml:space="preserve">Mae croeso i chi </w:t>
      </w:r>
      <w:r w:rsidRPr="002B4CB8">
        <w:rPr>
          <w:rFonts w:ascii="Arial" w:hAnsi="Arial" w:cs="Arial"/>
          <w:i/>
          <w:sz w:val="24"/>
          <w:szCs w:val="24"/>
          <w:lang w:val="cy-GB"/>
        </w:rPr>
        <w:t>addasu’r dafodiaith a’r eirfa i siwtio</w:t>
      </w:r>
      <w:r w:rsidR="00C86EB3" w:rsidRPr="002B4CB8">
        <w:rPr>
          <w:rFonts w:ascii="Arial" w:hAnsi="Arial" w:cs="Arial"/>
          <w:i/>
          <w:sz w:val="24"/>
          <w:szCs w:val="24"/>
          <w:lang w:val="cy-GB"/>
        </w:rPr>
        <w:t>’</w:t>
      </w:r>
      <w:r w:rsidRPr="002B4CB8">
        <w:rPr>
          <w:rFonts w:ascii="Arial" w:hAnsi="Arial" w:cs="Arial"/>
          <w:i/>
          <w:sz w:val="24"/>
          <w:szCs w:val="24"/>
          <w:lang w:val="cy-GB"/>
        </w:rPr>
        <w:t>ch plant a’ch cynulleidfa</w:t>
      </w:r>
      <w:r w:rsidR="00C86EB3" w:rsidRPr="002B4CB8">
        <w:rPr>
          <w:rFonts w:ascii="Arial" w:hAnsi="Arial" w:cs="Arial"/>
          <w:i/>
          <w:sz w:val="24"/>
          <w:szCs w:val="24"/>
          <w:lang w:val="cy-GB"/>
        </w:rPr>
        <w:t xml:space="preserve"> ar yr amod eich bod yn cadw’n ffyddlon at brif neges y </w:t>
      </w:r>
      <w:r w:rsidR="00511B31" w:rsidRPr="002B4CB8">
        <w:rPr>
          <w:rFonts w:ascii="Arial" w:hAnsi="Arial" w:cs="Arial"/>
          <w:i/>
          <w:sz w:val="24"/>
          <w:szCs w:val="24"/>
          <w:lang w:val="cy-GB"/>
        </w:rPr>
        <w:t>darn</w:t>
      </w:r>
      <w:r w:rsidR="00C86EB3" w:rsidRPr="002B4CB8">
        <w:rPr>
          <w:rFonts w:ascii="Arial" w:hAnsi="Arial" w:cs="Arial"/>
          <w:i/>
          <w:sz w:val="24"/>
          <w:szCs w:val="24"/>
          <w:lang w:val="cy-GB"/>
        </w:rPr>
        <w:t>).</w:t>
      </w:r>
    </w:p>
    <w:p w14:paraId="26EF91CD" w14:textId="410AB44C" w:rsidR="001C6055" w:rsidRPr="002B4CB8" w:rsidRDefault="00043CF7">
      <w:pPr>
        <w:rPr>
          <w:rFonts w:ascii="Arial" w:hAnsi="Arial" w:cs="Arial"/>
          <w:i/>
          <w:sz w:val="24"/>
          <w:szCs w:val="24"/>
          <w:lang w:val="cy-GB"/>
        </w:rPr>
      </w:pPr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Adnoddau: Mae sleidiau </w:t>
      </w:r>
      <w:proofErr w:type="spellStart"/>
      <w:r w:rsidRPr="002B4CB8">
        <w:rPr>
          <w:rFonts w:ascii="Arial" w:hAnsi="Arial" w:cs="Arial"/>
          <w:i/>
          <w:sz w:val="24"/>
          <w:szCs w:val="24"/>
          <w:lang w:val="cy-GB"/>
        </w:rPr>
        <w:t>Ppt</w:t>
      </w:r>
      <w:proofErr w:type="spellEnd"/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 wedi eu paratoi i </w:t>
      </w:r>
      <w:r w:rsidR="001C6055" w:rsidRPr="002B4CB8">
        <w:rPr>
          <w:rFonts w:ascii="Arial" w:hAnsi="Arial" w:cs="Arial"/>
          <w:i/>
          <w:sz w:val="24"/>
          <w:szCs w:val="24"/>
          <w:lang w:val="cy-GB"/>
        </w:rPr>
        <w:t>gyd-fynd</w:t>
      </w:r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="001C6055" w:rsidRPr="002B4CB8">
        <w:rPr>
          <w:rFonts w:ascii="Arial" w:hAnsi="Arial" w:cs="Arial"/>
          <w:i/>
          <w:sz w:val="24"/>
          <w:szCs w:val="24"/>
          <w:lang w:val="cy-GB"/>
        </w:rPr>
        <w:t>â</w:t>
      </w:r>
      <w:r w:rsidRPr="002B4CB8">
        <w:rPr>
          <w:rFonts w:ascii="Arial" w:hAnsi="Arial" w:cs="Arial"/>
          <w:i/>
          <w:sz w:val="24"/>
          <w:szCs w:val="24"/>
          <w:lang w:val="cy-GB"/>
        </w:rPr>
        <w:t>’r gwaith</w:t>
      </w:r>
      <w:r w:rsidR="001C6055" w:rsidRPr="002B4CB8">
        <w:rPr>
          <w:rFonts w:ascii="Arial" w:hAnsi="Arial" w:cs="Arial"/>
          <w:i/>
          <w:sz w:val="24"/>
          <w:szCs w:val="24"/>
          <w:lang w:val="cy-GB"/>
        </w:rPr>
        <w:t>. Bydd angen taflunydd a sgrin.</w:t>
      </w:r>
    </w:p>
    <w:p w14:paraId="64A54E83" w14:textId="7B133C87" w:rsidR="00BA2409" w:rsidRPr="002B4CB8" w:rsidRDefault="00BA2409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1: Teitl – Y Pasg</w:t>
      </w:r>
    </w:p>
    <w:p w14:paraId="2C05F21E" w14:textId="3F9C869F" w:rsidR="003C4687" w:rsidRPr="002B4CB8" w:rsidRDefault="003C4687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Rydyn ni nawr yn nhymor y Pasg. Mae’r Gwanwyn wedi cyrraedd ac rydyn ni’n gweld arwyddion o fywyd newydd o’n cwmpas ym mhobman.</w:t>
      </w:r>
    </w:p>
    <w:p w14:paraId="324A0CEE" w14:textId="37D99299" w:rsidR="00927A48" w:rsidRPr="002B4CB8" w:rsidRDefault="00927A48" w:rsidP="00927A48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2: </w:t>
      </w:r>
      <w:r w:rsidR="003C4687" w:rsidRPr="002B4CB8">
        <w:rPr>
          <w:rFonts w:ascii="Arial" w:hAnsi="Arial" w:cs="Arial"/>
          <w:b/>
          <w:sz w:val="24"/>
          <w:szCs w:val="24"/>
          <w:lang w:val="cy-GB"/>
        </w:rPr>
        <w:t>Y Gwanwyn</w:t>
      </w:r>
    </w:p>
    <w:p w14:paraId="30D9D911" w14:textId="26672221" w:rsidR="003C4687" w:rsidRPr="002B4CB8" w:rsidRDefault="003C4687" w:rsidP="00927A4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Am fod y Gaeaf mor hir rydyn ni’n ddiolchgar iawn pan welwn ni arwyddion o’r Gwanwyn yn y tir.  Mae’r diwrnodiau yn hirach. Mae’r awel yn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fwynach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>. Rydyn ni’n teimlo ’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chydig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mwy o wres yr haul.</w:t>
      </w:r>
    </w:p>
    <w:p w14:paraId="37270EDA" w14:textId="1E5CBD67" w:rsidR="00097F1C" w:rsidRPr="002B4CB8" w:rsidRDefault="001C3375" w:rsidP="00AE2AB8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3.</w:t>
      </w:r>
      <w:r w:rsidR="00097F1C" w:rsidRPr="002B4CB8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3C4687" w:rsidRPr="002B4CB8">
        <w:rPr>
          <w:rFonts w:ascii="Arial" w:hAnsi="Arial" w:cs="Arial"/>
          <w:b/>
          <w:sz w:val="24"/>
          <w:szCs w:val="24"/>
          <w:lang w:val="cy-GB"/>
        </w:rPr>
        <w:t xml:space="preserve">Ŵyn </w:t>
      </w:r>
    </w:p>
    <w:p w14:paraId="66DAD3D6" w14:textId="6FB7ED19" w:rsidR="003C4687" w:rsidRPr="002B4CB8" w:rsidRDefault="003C4687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Hefyd fe welwn ni fywyd newydd </w:t>
      </w:r>
      <w:r w:rsidR="002B4CB8">
        <w:rPr>
          <w:rFonts w:ascii="Arial" w:hAnsi="Arial" w:cs="Arial"/>
          <w:sz w:val="24"/>
          <w:szCs w:val="24"/>
          <w:lang w:val="cy-GB"/>
        </w:rPr>
        <w:t>yn prancio yn y caeau!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 Mae’r ffermwyr a’r bugeiliaid yn brysur iawn yr adeg yma o’r flwyddyn. Rydyn ni ynghanol y </w:t>
      </w:r>
      <w:r w:rsidRPr="002B4CB8">
        <w:rPr>
          <w:rFonts w:ascii="Arial" w:hAnsi="Arial" w:cs="Arial"/>
          <w:sz w:val="24"/>
          <w:szCs w:val="24"/>
          <w:lang w:val="cy-GB"/>
        </w:rPr>
        <w:t>tymor ŵyn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a. Mae’r </w:t>
      </w:r>
      <w:r w:rsidRPr="002B4CB8">
        <w:rPr>
          <w:rFonts w:ascii="Arial" w:hAnsi="Arial" w:cs="Arial"/>
          <w:sz w:val="24"/>
          <w:szCs w:val="24"/>
          <w:lang w:val="cy-GB"/>
        </w:rPr>
        <w:t>ŵyn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 bach yn cael eu geni bob awr o’r dydd a’r nos ac mae’n rhaid i’r bugeiliaid fod ar gael i ofalu amdanynt.</w:t>
      </w:r>
    </w:p>
    <w:p w14:paraId="7DE7848C" w14:textId="6965D101" w:rsidR="00097F1C" w:rsidRPr="002B4CB8" w:rsidRDefault="001C3375" w:rsidP="00AE2AB8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4: </w:t>
      </w:r>
      <w:r w:rsidR="003C4687" w:rsidRPr="002B4CB8">
        <w:rPr>
          <w:rFonts w:ascii="Arial" w:hAnsi="Arial" w:cs="Arial"/>
          <w:b/>
          <w:sz w:val="24"/>
          <w:szCs w:val="24"/>
          <w:lang w:val="cy-GB"/>
        </w:rPr>
        <w:t>Cywion</w:t>
      </w:r>
    </w:p>
    <w:p w14:paraId="020FF41A" w14:textId="3EE43913" w:rsidR="009873F6" w:rsidRPr="002B4CB8" w:rsidRDefault="009873F6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Mae’r adar yn nythu hefyd ac weithiau, os rydyn ni’n lwcus fe welwn ni gywion bach mewn nyth. </w:t>
      </w:r>
    </w:p>
    <w:p w14:paraId="4F525D90" w14:textId="5DF54E47" w:rsidR="009441EE" w:rsidRPr="002B4CB8" w:rsidRDefault="00041298" w:rsidP="00AE2AB8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5: </w:t>
      </w:r>
      <w:r w:rsidR="009873F6" w:rsidRPr="002B4CB8">
        <w:rPr>
          <w:rFonts w:ascii="Arial" w:hAnsi="Arial" w:cs="Arial"/>
          <w:b/>
          <w:sz w:val="24"/>
          <w:szCs w:val="24"/>
          <w:lang w:val="cy-GB"/>
        </w:rPr>
        <w:t>Blodau</w:t>
      </w:r>
    </w:p>
    <w:p w14:paraId="26C8E8C3" w14:textId="59F53884" w:rsidR="009873F6" w:rsidRPr="002B4CB8" w:rsidRDefault="009873F6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Mae’r caeau hefyd yn deffro o’u trwmgwsg, ac mae’r Cennin Pedr yn</w:t>
      </w:r>
      <w:r w:rsidR="00E52390" w:rsidRPr="002B4CB8">
        <w:rPr>
          <w:rFonts w:ascii="Arial" w:hAnsi="Arial" w:cs="Arial"/>
          <w:sz w:val="24"/>
          <w:szCs w:val="24"/>
          <w:lang w:val="cy-GB"/>
        </w:rPr>
        <w:t xml:space="preserve"> agor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 ac yn rhoi sblash o heulwen i’r tir.</w:t>
      </w:r>
    </w:p>
    <w:p w14:paraId="078DF5A1" w14:textId="1D4AF29F" w:rsidR="001C3375" w:rsidRPr="002B4CB8" w:rsidRDefault="001C3375" w:rsidP="00E52390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4517FE" w:rsidRPr="002B4CB8">
        <w:rPr>
          <w:rFonts w:ascii="Arial" w:hAnsi="Arial" w:cs="Arial"/>
          <w:b/>
          <w:sz w:val="24"/>
          <w:szCs w:val="24"/>
          <w:lang w:val="cy-GB"/>
        </w:rPr>
        <w:t>6</w:t>
      </w:r>
      <w:r w:rsidRPr="002B4CB8">
        <w:rPr>
          <w:rFonts w:ascii="Arial" w:hAnsi="Arial" w:cs="Arial"/>
          <w:b/>
          <w:sz w:val="24"/>
          <w:szCs w:val="24"/>
          <w:lang w:val="cy-GB"/>
        </w:rPr>
        <w:t>:</w:t>
      </w:r>
      <w:r w:rsidR="009873F6" w:rsidRPr="002B4CB8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E52390" w:rsidRPr="002B4CB8">
        <w:rPr>
          <w:rFonts w:ascii="Arial" w:hAnsi="Arial" w:cs="Arial"/>
          <w:b/>
          <w:sz w:val="24"/>
          <w:szCs w:val="24"/>
          <w:lang w:val="cy-GB"/>
        </w:rPr>
        <w:t xml:space="preserve">Wyau siocled bach (mini </w:t>
      </w:r>
      <w:proofErr w:type="spellStart"/>
      <w:r w:rsidR="00E52390" w:rsidRPr="002B4CB8">
        <w:rPr>
          <w:rFonts w:ascii="Arial" w:hAnsi="Arial" w:cs="Arial"/>
          <w:b/>
          <w:sz w:val="24"/>
          <w:szCs w:val="24"/>
          <w:lang w:val="cy-GB"/>
        </w:rPr>
        <w:t>eggs</w:t>
      </w:r>
      <w:proofErr w:type="spellEnd"/>
      <w:r w:rsidR="00E52390" w:rsidRPr="002B4CB8">
        <w:rPr>
          <w:rFonts w:ascii="Arial" w:hAnsi="Arial" w:cs="Arial"/>
          <w:b/>
          <w:sz w:val="24"/>
          <w:szCs w:val="24"/>
          <w:lang w:val="cy-GB"/>
        </w:rPr>
        <w:t>)</w:t>
      </w:r>
    </w:p>
    <w:p w14:paraId="5F4A762E" w14:textId="28318612" w:rsidR="00E52390" w:rsidRPr="002B4CB8" w:rsidRDefault="002B4CB8" w:rsidP="00E52390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Uchafbwynt tymor y Gwanwyn i Gristnogion ydy’r Pasg. Rydyn ni’n gwybod bod y siopau wedi bod yn gwerthu wyau Pasg ers Mis Ionawr! Erbyn hyn mae’r Pasg yn cael ei gysylltu gydag wyau siocled o bob math.  </w:t>
      </w:r>
    </w:p>
    <w:p w14:paraId="377B1BC4" w14:textId="44C8438A" w:rsidR="001A6BFB" w:rsidRPr="002B4CB8" w:rsidRDefault="00565411" w:rsidP="00AE2AB8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2B4CB8">
        <w:rPr>
          <w:rFonts w:ascii="Arial" w:hAnsi="Arial" w:cs="Arial"/>
          <w:b/>
          <w:bCs/>
          <w:sz w:val="24"/>
          <w:szCs w:val="24"/>
          <w:lang w:val="cy-GB"/>
        </w:rPr>
        <w:t xml:space="preserve">Sleid 7: </w:t>
      </w:r>
      <w:r w:rsidR="00E52390" w:rsidRPr="002B4CB8">
        <w:rPr>
          <w:rFonts w:ascii="Arial" w:hAnsi="Arial" w:cs="Arial"/>
          <w:b/>
          <w:bCs/>
          <w:sz w:val="24"/>
          <w:szCs w:val="24"/>
          <w:lang w:val="cy-GB"/>
        </w:rPr>
        <w:t>Wyau wedi eu peintio</w:t>
      </w:r>
    </w:p>
    <w:p w14:paraId="51D3CCD7" w14:textId="53FA5AB5" w:rsidR="00E52390" w:rsidRPr="002B4CB8" w:rsidRDefault="0088401A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bCs/>
          <w:sz w:val="24"/>
          <w:szCs w:val="24"/>
          <w:lang w:val="cy-GB"/>
        </w:rPr>
        <w:t xml:space="preserve">Hefyd, mae wyau’n cael eu peintio, eu cuddio a’u rholio fel rhan o ddathliadau’r Pasg mewn gwahanol ardaloedd. </w:t>
      </w:r>
    </w:p>
    <w:p w14:paraId="50B6785C" w14:textId="594010BE" w:rsidR="00A70BFA" w:rsidRPr="002B4CB8" w:rsidRDefault="001A6BFB" w:rsidP="00AE2AB8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8: </w:t>
      </w:r>
      <w:r w:rsidR="0088401A" w:rsidRPr="002B4CB8">
        <w:rPr>
          <w:rFonts w:ascii="Arial" w:hAnsi="Arial" w:cs="Arial"/>
          <w:b/>
          <w:sz w:val="24"/>
          <w:szCs w:val="24"/>
          <w:lang w:val="cy-GB"/>
        </w:rPr>
        <w:t xml:space="preserve">‘Real </w:t>
      </w:r>
      <w:proofErr w:type="spellStart"/>
      <w:r w:rsidR="0088401A" w:rsidRPr="002B4CB8">
        <w:rPr>
          <w:rFonts w:ascii="Arial" w:hAnsi="Arial" w:cs="Arial"/>
          <w:b/>
          <w:sz w:val="24"/>
          <w:szCs w:val="24"/>
          <w:lang w:val="cy-GB"/>
        </w:rPr>
        <w:t>Easter</w:t>
      </w:r>
      <w:proofErr w:type="spellEnd"/>
      <w:r w:rsidR="0088401A" w:rsidRPr="002B4CB8">
        <w:rPr>
          <w:rFonts w:ascii="Arial" w:hAnsi="Arial" w:cs="Arial"/>
          <w:b/>
          <w:sz w:val="24"/>
          <w:szCs w:val="24"/>
          <w:lang w:val="cy-GB"/>
        </w:rPr>
        <w:t xml:space="preserve"> </w:t>
      </w:r>
      <w:proofErr w:type="spellStart"/>
      <w:r w:rsidR="0088401A" w:rsidRPr="002B4CB8">
        <w:rPr>
          <w:rFonts w:ascii="Arial" w:hAnsi="Arial" w:cs="Arial"/>
          <w:b/>
          <w:sz w:val="24"/>
          <w:szCs w:val="24"/>
          <w:lang w:val="cy-GB"/>
        </w:rPr>
        <w:t>Egg</w:t>
      </w:r>
      <w:proofErr w:type="spellEnd"/>
      <w:r w:rsidR="0088401A" w:rsidRPr="002B4CB8">
        <w:rPr>
          <w:rFonts w:ascii="Arial" w:hAnsi="Arial" w:cs="Arial"/>
          <w:b/>
          <w:sz w:val="24"/>
          <w:szCs w:val="24"/>
          <w:lang w:val="cy-GB"/>
        </w:rPr>
        <w:t>’</w:t>
      </w:r>
    </w:p>
    <w:p w14:paraId="09CF2E41" w14:textId="14B6504E" w:rsidR="0088401A" w:rsidRPr="002B4CB8" w:rsidRDefault="00D2180A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Mae cwmni o’r enw </w:t>
      </w:r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The </w:t>
      </w:r>
      <w:proofErr w:type="spellStart"/>
      <w:r w:rsidRPr="002B4CB8">
        <w:rPr>
          <w:rFonts w:ascii="Arial" w:hAnsi="Arial" w:cs="Arial"/>
          <w:i/>
          <w:sz w:val="24"/>
          <w:szCs w:val="24"/>
          <w:lang w:val="cy-GB"/>
        </w:rPr>
        <w:t>Meaningful</w:t>
      </w:r>
      <w:proofErr w:type="spellEnd"/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 </w:t>
      </w:r>
      <w:proofErr w:type="spellStart"/>
      <w:r w:rsidRPr="002B4CB8">
        <w:rPr>
          <w:rFonts w:ascii="Arial" w:hAnsi="Arial" w:cs="Arial"/>
          <w:i/>
          <w:sz w:val="24"/>
          <w:szCs w:val="24"/>
          <w:lang w:val="cy-GB"/>
        </w:rPr>
        <w:t>Chocolate</w:t>
      </w:r>
      <w:proofErr w:type="spellEnd"/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 </w:t>
      </w:r>
      <w:proofErr w:type="spellStart"/>
      <w:r w:rsidRPr="002B4CB8">
        <w:rPr>
          <w:rFonts w:ascii="Arial" w:hAnsi="Arial" w:cs="Arial"/>
          <w:i/>
          <w:sz w:val="24"/>
          <w:szCs w:val="24"/>
          <w:lang w:val="cy-GB"/>
        </w:rPr>
        <w:t>Company</w:t>
      </w:r>
      <w:proofErr w:type="spellEnd"/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 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yn gwerthu wyau Pasg sy’n cyflwyno hanes y Pasg Cristnogol. Maen nhw’n dathlu’r Pasg wrth werthu’r wyau arbennig hyn ac maen nhw’n wyau Masnach Deg. </w:t>
      </w:r>
    </w:p>
    <w:p w14:paraId="31337B28" w14:textId="508360B9" w:rsidR="00D2180A" w:rsidRPr="002B4CB8" w:rsidRDefault="002B4CB8" w:rsidP="00AE2AB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Wrth fod yn rhan o’r cynllun Masnach Deg mae’r cwmni yn sicrhau fod y</w:t>
      </w:r>
      <w:r w:rsidR="00D2180A" w:rsidRPr="002B4CB8">
        <w:rPr>
          <w:rFonts w:ascii="Arial" w:hAnsi="Arial" w:cs="Arial"/>
          <w:sz w:val="24"/>
          <w:szCs w:val="24"/>
          <w:lang w:val="cy-GB"/>
        </w:rPr>
        <w:t xml:space="preserve"> ffermwyr sy’n tyfu a chasglu’r cnau coco i wneud y siocled yn cael pris teg am eu gwaith</w:t>
      </w:r>
      <w:r>
        <w:rPr>
          <w:rFonts w:ascii="Arial" w:hAnsi="Arial" w:cs="Arial"/>
          <w:sz w:val="24"/>
          <w:szCs w:val="24"/>
          <w:lang w:val="cy-GB"/>
        </w:rPr>
        <w:t>.</w:t>
      </w:r>
      <w:r w:rsidR="00D2180A" w:rsidRPr="002B4CB8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Wrth gael eu talu yn well mae’r ffermwyr yn gallu g</w:t>
      </w:r>
      <w:r w:rsidR="00D2180A" w:rsidRPr="002B4CB8">
        <w:rPr>
          <w:rFonts w:ascii="Arial" w:hAnsi="Arial" w:cs="Arial"/>
          <w:sz w:val="24"/>
          <w:szCs w:val="24"/>
          <w:lang w:val="cy-GB"/>
        </w:rPr>
        <w:t>wella bywydau eu teuluoedd.</w:t>
      </w:r>
    </w:p>
    <w:p w14:paraId="33A121AE" w14:textId="58B49D7C" w:rsidR="0062723F" w:rsidRPr="002B4CB8" w:rsidRDefault="0062723F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Mae’r cwmni hefyd yn rhoi arian i elusen sy’n helpu pobl mewn pentrefi yn Kenya i gael dŵr glân a thoiledau; i roi addysg i’w plant ac i wella gofal iechyd yn lleol.</w:t>
      </w:r>
    </w:p>
    <w:p w14:paraId="240A872C" w14:textId="4F851B75" w:rsidR="0062723F" w:rsidRPr="002B4CB8" w:rsidRDefault="002B4CB8" w:rsidP="00AE2AB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Mae’r wyau Pasg yma yn gwneud daioni i bobl - sy’n plesio Duw gan ei fod e bob amser eisiau i ni helpu ein gilydd a bod yn garedig.</w:t>
      </w:r>
    </w:p>
    <w:p w14:paraId="25188663" w14:textId="4F49EBE4" w:rsidR="008F56E5" w:rsidRPr="002B4CB8" w:rsidRDefault="008F56E5" w:rsidP="00AE2AB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Gwrandewch ar hanes y Pasg Cristnogol gyda ni.</w:t>
      </w:r>
    </w:p>
    <w:p w14:paraId="00E44834" w14:textId="005AC915" w:rsidR="0032111C" w:rsidRPr="002B4CB8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62723F" w:rsidRPr="002B4CB8">
        <w:rPr>
          <w:rFonts w:ascii="Arial" w:hAnsi="Arial" w:cs="Arial"/>
          <w:b/>
          <w:sz w:val="24"/>
          <w:szCs w:val="24"/>
          <w:lang w:val="cy-GB"/>
        </w:rPr>
        <w:t>9</w:t>
      </w:r>
      <w:r w:rsidR="000553B2" w:rsidRPr="002B4CB8">
        <w:rPr>
          <w:rFonts w:ascii="Arial" w:hAnsi="Arial" w:cs="Arial"/>
          <w:b/>
          <w:sz w:val="24"/>
          <w:szCs w:val="24"/>
          <w:lang w:val="cy-GB"/>
        </w:rPr>
        <w:t>: Iesu yn marchogaeth i mewn i Jerwsalem</w:t>
      </w:r>
    </w:p>
    <w:p w14:paraId="46E81AB7" w14:textId="13C7F9BB" w:rsidR="000553B2" w:rsidRPr="002B4CB8" w:rsidRDefault="000553B2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Ar Sul y Palmwydd dyma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Iesu’n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cyrraedd Jerwsalem. Roedd yn marchogaeth ar gefn asyn ac roedd y bobl yn meddwl mai ef oedd y brenin oedd am eu rhyddhau o afael y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Rhufeiniaid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7A847C2E" w14:textId="7A2BF629" w:rsidR="000553B2" w:rsidRPr="002B4CB8" w:rsidRDefault="000553B2" w:rsidP="000553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 tyrfa fawr yn gosod eu cotiau fel carped ar y ffordd o'i flaen, neu dorri dail o'r coed a'u lledu ar y ffordd. </w:t>
      </w:r>
      <w:bookmarkStart w:id="0" w:name="9"/>
      <w:bookmarkEnd w:id="0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 y dyrfa y tu blaen a'r tu ôl iddo yn gweiddi,</w:t>
      </w:r>
    </w:p>
    <w:p w14:paraId="479CD976" w14:textId="77777777" w:rsidR="000553B2" w:rsidRPr="002B4CB8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lang w:val="cy-GB" w:eastAsia="en-GB"/>
        </w:rPr>
        <w:t>“Hosanna! Clod i Fab Dafydd!”</w:t>
      </w:r>
    </w:p>
    <w:p w14:paraId="6A6EBE90" w14:textId="6F7DF328" w:rsidR="000553B2" w:rsidRPr="002B4CB8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lang w:val="cy-GB" w:eastAsia="en-GB"/>
        </w:rPr>
        <w:t>“Mae'r un sy'n dod i gynrychioli'r Arglwydd wedi'i fendithio'n fawr!”</w:t>
      </w:r>
    </w:p>
    <w:p w14:paraId="0300B6B0" w14:textId="3CBA3840" w:rsidR="000553B2" w:rsidRPr="002B4CB8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lang w:val="cy-GB" w:eastAsia="en-GB"/>
        </w:rPr>
        <w:t>“Clod i Dduw yn y nefoedd uchaf!”</w:t>
      </w:r>
      <w:bookmarkStart w:id="1" w:name="10"/>
      <w:bookmarkEnd w:id="1"/>
    </w:p>
    <w:p w14:paraId="4F0CD048" w14:textId="77777777" w:rsidR="000553B2" w:rsidRPr="002B4CB8" w:rsidRDefault="000553B2" w:rsidP="000553B2">
      <w:pPr>
        <w:shd w:val="clear" w:color="auto" w:fill="FFFFFF"/>
        <w:spacing w:before="15" w:after="15" w:line="468" w:lineRule="atLeast"/>
        <w:ind w:left="300"/>
        <w:textAlignment w:val="baseline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3FB819A0" w14:textId="215D7EE7" w:rsidR="000553B2" w:rsidRPr="002B4CB8" w:rsidRDefault="000553B2" w:rsidP="000553B2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Roedd y ddinas gyfan mewn cynnwrf pan aeth Iesu i mewn i Jerwsalem. </w:t>
      </w:r>
    </w:p>
    <w:p w14:paraId="1ADA1A65" w14:textId="7034FF88" w:rsidR="000553B2" w:rsidRPr="002B4CB8" w:rsidRDefault="000553B2" w:rsidP="000553B2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Ond nid brenin i ennill brwydr yn erbyn y </w:t>
      </w:r>
      <w:proofErr w:type="spellStart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Rhufeiniaid</w:t>
      </w:r>
      <w:proofErr w:type="spellEnd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oedd Iesu. Iesu oedd Mab Duw ac roedd ganddo waith llawer iawn pwysicach o’i flaen.</w:t>
      </w:r>
    </w:p>
    <w:p w14:paraId="1FC347E7" w14:textId="3A7CB716" w:rsidR="001C6055" w:rsidRPr="002B4CB8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0</w:t>
      </w: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: </w:t>
      </w:r>
      <w:bookmarkStart w:id="2" w:name="18"/>
      <w:bookmarkEnd w:id="2"/>
      <w:r w:rsidR="00710DFE" w:rsidRPr="002B4CB8">
        <w:rPr>
          <w:rFonts w:ascii="Arial" w:hAnsi="Arial" w:cs="Arial"/>
          <w:b/>
          <w:sz w:val="24"/>
          <w:szCs w:val="24"/>
          <w:lang w:val="cy-GB"/>
        </w:rPr>
        <w:t>Y Swper Olaf</w:t>
      </w:r>
    </w:p>
    <w:p w14:paraId="41654358" w14:textId="017C62C9" w:rsidR="00710DFE" w:rsidRPr="002B4CB8" w:rsidRDefault="00710DFE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Ar y Nos Iau ganlynol roedd Iesu mewn ystafell gyda’i ddisgyblion. Roedd o’n bwyta gyda nhw. Dyma ei Swper Olaf gyda’i ffrindiau. Dwedodd eiriau rhyfedd iawn wrthyn nhw.</w:t>
      </w:r>
      <w:r w:rsidR="009079CC" w:rsidRPr="002B4CB8">
        <w:rPr>
          <w:rFonts w:ascii="Arial" w:hAnsi="Arial" w:cs="Arial"/>
          <w:sz w:val="24"/>
          <w:szCs w:val="24"/>
          <w:lang w:val="cy-GB"/>
        </w:rPr>
        <w:t xml:space="preserve"> (Mae’r adnodau isod yn dod o Mathew 26)</w:t>
      </w:r>
    </w:p>
    <w:p w14:paraId="1E760586" w14:textId="42737D92" w:rsidR="00710DFE" w:rsidRPr="002B4CB8" w:rsidRDefault="00710DFE" w:rsidP="00FE3AAE">
      <w:pPr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Dwedodd, </w:t>
      </w:r>
      <w:r w:rsidRPr="002B4CB8">
        <w:rPr>
          <w:rFonts w:ascii="Arial" w:hAnsi="Arial" w:cs="Arial"/>
          <w:i/>
          <w:sz w:val="24"/>
          <w:szCs w:val="24"/>
          <w:lang w:val="cy-GB"/>
        </w:rPr>
        <w:t>“B</w:t>
      </w:r>
      <w:r w:rsidRPr="002B4CB8"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  <w:t>ydd un ohonoch chi'n fy mradychu i.”</w:t>
      </w:r>
    </w:p>
    <w:p w14:paraId="07B948BE" w14:textId="1C697582" w:rsidR="00A20749" w:rsidRPr="002B4CB8" w:rsidRDefault="009079CC" w:rsidP="00FE3AAE">
      <w:pPr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</w:pP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Wrth dorri bara fe ddwedodd, </w:t>
      </w:r>
      <w:r w:rsidRPr="002B4CB8"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  <w:t>“Cymerwch y bara yma, a'i fwyta,” meddai. “Dyma fy nghorff i.”</w:t>
      </w:r>
    </w:p>
    <w:p w14:paraId="3B3BBB22" w14:textId="32223AD5" w:rsidR="009079CC" w:rsidRPr="002B4CB8" w:rsidRDefault="009079CC" w:rsidP="00FE3AAE">
      <w:pPr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</w:pP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Cyn yfed gwin fe ddwedodd, “</w:t>
      </w:r>
      <w:r w:rsidRPr="002B4CB8">
        <w:rPr>
          <w:rFonts w:ascii="Arial" w:hAnsi="Arial" w:cs="Arial"/>
          <w:i/>
          <w:sz w:val="24"/>
          <w:szCs w:val="24"/>
          <w:shd w:val="clear" w:color="auto" w:fill="FFFFFF"/>
          <w:lang w:val="cy-GB"/>
        </w:rPr>
        <w:t>Yfwch o hwn, bob un ohonoch chi. Dyma fy ngwaed, sy'n selio ymrwymiad Duw i'w bobl. Mae'n cael ei dywallt ar ran llawer o bobl, i faddau eu pechodau nhw.”</w:t>
      </w:r>
    </w:p>
    <w:p w14:paraId="6637BC77" w14:textId="46898508" w:rsidR="009079CC" w:rsidRDefault="009079CC" w:rsidP="00FE3AAE">
      <w:pPr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Doedd y disgyblion, ei ffrindiau agosaf, ddim yn deall </w:t>
      </w:r>
      <w:r w:rsidR="002E336E"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ystyr yr hyn roedd</w:t>
      </w: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</w:t>
      </w:r>
      <w:proofErr w:type="spellStart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e’n</w:t>
      </w:r>
      <w:proofErr w:type="spellEnd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</w:t>
      </w:r>
      <w:r w:rsidR="002E336E"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ei </w:t>
      </w: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ddweud! Roedden nhw’n gwrando, ond doedden nhw ddim yn gallu credu bod corff Iesu am gael ei dorri, bod ei waed am gael ei dywallt a bod un ohonyn nhw am ei fradychu!</w:t>
      </w:r>
    </w:p>
    <w:p w14:paraId="24C162EB" w14:textId="77777777" w:rsidR="00790A53" w:rsidRPr="002B4CB8" w:rsidRDefault="00790A53" w:rsidP="00FE3AAE">
      <w:pPr>
        <w:rPr>
          <w:rFonts w:ascii="Arial" w:hAnsi="Arial" w:cs="Arial"/>
          <w:sz w:val="24"/>
          <w:szCs w:val="24"/>
          <w:shd w:val="clear" w:color="auto" w:fill="FFFFFF"/>
          <w:lang w:val="cy-GB"/>
        </w:rPr>
      </w:pPr>
    </w:p>
    <w:p w14:paraId="4798A6CE" w14:textId="5C63EA80" w:rsidR="0032111C" w:rsidRPr="002B4CB8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lastRenderedPageBreak/>
        <w:t>Sleid 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1</w:t>
      </w: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: </w:t>
      </w:r>
      <w:bookmarkStart w:id="3" w:name="35"/>
      <w:bookmarkEnd w:id="3"/>
      <w:r w:rsidR="009079CC" w:rsidRPr="002B4CB8">
        <w:rPr>
          <w:rFonts w:ascii="Arial" w:hAnsi="Arial" w:cs="Arial"/>
          <w:b/>
          <w:sz w:val="24"/>
          <w:szCs w:val="24"/>
          <w:lang w:val="cy-GB"/>
        </w:rPr>
        <w:t xml:space="preserve">Gardd </w:t>
      </w:r>
      <w:proofErr w:type="spellStart"/>
      <w:r w:rsidR="009079CC" w:rsidRPr="002B4CB8">
        <w:rPr>
          <w:rFonts w:ascii="Arial" w:hAnsi="Arial" w:cs="Arial"/>
          <w:b/>
          <w:sz w:val="24"/>
          <w:szCs w:val="24"/>
          <w:lang w:val="cy-GB"/>
        </w:rPr>
        <w:t>Gethsemane</w:t>
      </w:r>
      <w:proofErr w:type="spellEnd"/>
    </w:p>
    <w:p w14:paraId="3182F614" w14:textId="2B27D506" w:rsidR="009079CC" w:rsidRPr="002B4CB8" w:rsidRDefault="009079CC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Yn syth ar ôl y Swper dyma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Iesu’n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mynd i Ardd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Gethsemane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i weddïo. Roedd o’n gwybod bod rhywbeth dychrynllyd ar fin ddigwydd iddo ac roedd yn gweddïo ar Dduw ei Dad i’w helpu.</w:t>
      </w:r>
    </w:p>
    <w:p w14:paraId="357BB04F" w14:textId="3357CE42" w:rsidR="009079CC" w:rsidRPr="002B4CB8" w:rsidRDefault="009079CC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Tra roedd e yn yr ardd daeth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Jwdas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, un o’i ddisgyblion yno gyda milwyr i’w arestio. Roedd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Jwdas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wedi derbyn arian i’w fradychu ef.</w:t>
      </w:r>
    </w:p>
    <w:p w14:paraId="3372AB91" w14:textId="7C2C35FB" w:rsidR="00B1662A" w:rsidRPr="002B4CB8" w:rsidRDefault="009079CC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Roedd geiriau Iesu yn dechrau dod yn wir.</w:t>
      </w:r>
    </w:p>
    <w:p w14:paraId="72093697" w14:textId="1C0D32AD" w:rsidR="00BB1E7C" w:rsidRPr="002B4CB8" w:rsidRDefault="0032111C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2</w:t>
      </w: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B1662A" w:rsidRPr="002B4CB8">
        <w:rPr>
          <w:rFonts w:ascii="Arial" w:hAnsi="Arial" w:cs="Arial"/>
          <w:b/>
          <w:sz w:val="24"/>
          <w:szCs w:val="24"/>
          <w:lang w:val="cy-GB"/>
        </w:rPr>
        <w:t xml:space="preserve">O flaen </w:t>
      </w:r>
      <w:proofErr w:type="spellStart"/>
      <w:r w:rsidR="00B1662A" w:rsidRPr="002B4CB8">
        <w:rPr>
          <w:rFonts w:ascii="Arial" w:hAnsi="Arial" w:cs="Arial"/>
          <w:b/>
          <w:sz w:val="24"/>
          <w:szCs w:val="24"/>
          <w:lang w:val="cy-GB"/>
        </w:rPr>
        <w:t>Caiaffas</w:t>
      </w:r>
      <w:proofErr w:type="spellEnd"/>
      <w:r w:rsidR="00912AFF" w:rsidRPr="002B4CB8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912AFF" w:rsidRPr="002B4CB8">
        <w:rPr>
          <w:rFonts w:ascii="Arial" w:hAnsi="Arial" w:cs="Arial"/>
          <w:sz w:val="24"/>
          <w:szCs w:val="24"/>
          <w:lang w:val="cy-GB"/>
        </w:rPr>
        <w:t>(Mae’r hanes yn Mathew 26)</w:t>
      </w:r>
    </w:p>
    <w:p w14:paraId="5A97DD33" w14:textId="77777777" w:rsidR="00912AFF" w:rsidRPr="002B4CB8" w:rsidRDefault="00912AFF" w:rsidP="00FE3AAE">
      <w:pPr>
        <w:rPr>
          <w:rFonts w:ascii="Arial" w:hAnsi="Arial" w:cs="Arial"/>
          <w:sz w:val="24"/>
          <w:szCs w:val="24"/>
          <w:shd w:val="clear" w:color="auto" w:fill="FFFFFF"/>
          <w:lang w:val="cy-GB"/>
        </w:rPr>
      </w:pP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Dyma'r rhai oedd wedi arestio Iesu yn mynd ag e i dŷ </w:t>
      </w:r>
      <w:proofErr w:type="spellStart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Caiaffas</w:t>
      </w:r>
      <w:proofErr w:type="spellEnd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 yr archoffeiriad. Yno dyma nhw'n poeri yn ei wyneb a'i ddyrnu. Roedd rhai yn ei daro ar draws ei wyneb.</w:t>
      </w:r>
    </w:p>
    <w:p w14:paraId="3BF534DB" w14:textId="5E002701" w:rsidR="00B1662A" w:rsidRPr="002B4CB8" w:rsidRDefault="00912AFF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Roedden nhw eisiau lladd Iesu, ond doedd ganddyn nhw ddim mo’r hawl i wneud hynny. Dim ond </w:t>
      </w:r>
      <w:proofErr w:type="spellStart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Peilat</w:t>
      </w:r>
      <w:proofErr w:type="spellEnd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 xml:space="preserve">, y llywodraethwr Rhufeinig oedd yn gallu rhoi pobl i farwolaeth. Felly dyma nhw’n ei yrru at </w:t>
      </w:r>
      <w:proofErr w:type="spellStart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Peilat</w:t>
      </w:r>
      <w:proofErr w:type="spellEnd"/>
      <w:r w:rsidRPr="002B4CB8">
        <w:rPr>
          <w:rFonts w:ascii="Arial" w:hAnsi="Arial" w:cs="Arial"/>
          <w:sz w:val="24"/>
          <w:szCs w:val="24"/>
          <w:shd w:val="clear" w:color="auto" w:fill="FFFFFF"/>
          <w:lang w:val="cy-GB"/>
        </w:rPr>
        <w:t>.</w:t>
      </w:r>
    </w:p>
    <w:p w14:paraId="62D85935" w14:textId="47302650" w:rsidR="003F4B9D" w:rsidRPr="002B4CB8" w:rsidRDefault="003F4B9D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3</w:t>
      </w: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912AFF" w:rsidRPr="002B4CB8">
        <w:rPr>
          <w:rFonts w:ascii="Arial" w:hAnsi="Arial" w:cs="Arial"/>
          <w:b/>
          <w:sz w:val="24"/>
          <w:szCs w:val="24"/>
          <w:lang w:val="cy-GB"/>
        </w:rPr>
        <w:t xml:space="preserve">O flaen </w:t>
      </w:r>
      <w:proofErr w:type="spellStart"/>
      <w:r w:rsidR="00912AFF" w:rsidRPr="002B4CB8">
        <w:rPr>
          <w:rFonts w:ascii="Arial" w:hAnsi="Arial" w:cs="Arial"/>
          <w:b/>
          <w:sz w:val="24"/>
          <w:szCs w:val="24"/>
          <w:lang w:val="cy-GB"/>
        </w:rPr>
        <w:t>Peilat</w:t>
      </w:r>
      <w:proofErr w:type="spellEnd"/>
      <w:r w:rsidR="004503AF" w:rsidRPr="002B4CB8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4503AF" w:rsidRPr="002B4CB8">
        <w:rPr>
          <w:rFonts w:ascii="Arial" w:hAnsi="Arial" w:cs="Arial"/>
          <w:sz w:val="24"/>
          <w:szCs w:val="24"/>
          <w:lang w:val="cy-GB"/>
        </w:rPr>
        <w:t>(Mae’r hanes yn Mathew 27</w:t>
      </w:r>
      <w:r w:rsidR="0050026F" w:rsidRPr="002B4CB8">
        <w:rPr>
          <w:rFonts w:ascii="Arial" w:hAnsi="Arial" w:cs="Arial"/>
          <w:sz w:val="24"/>
          <w:szCs w:val="24"/>
          <w:lang w:val="cy-GB"/>
        </w:rPr>
        <w:t xml:space="preserve"> a Luc 23</w:t>
      </w:r>
      <w:r w:rsidR="004503AF" w:rsidRPr="002B4CB8">
        <w:rPr>
          <w:rFonts w:ascii="Arial" w:hAnsi="Arial" w:cs="Arial"/>
          <w:sz w:val="24"/>
          <w:szCs w:val="24"/>
          <w:lang w:val="cy-GB"/>
        </w:rPr>
        <w:t>)</w:t>
      </w:r>
    </w:p>
    <w:p w14:paraId="2AA48663" w14:textId="6A258D88" w:rsidR="0050026F" w:rsidRPr="002B4CB8" w:rsidRDefault="004503AF" w:rsidP="0050026F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Dwedodd </w:t>
      </w:r>
      <w:proofErr w:type="spellStart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Peilat</w:t>
      </w:r>
      <w:proofErr w:type="spellEnd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, “</w:t>
      </w:r>
      <w:r w:rsidR="0050026F"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Dw i'n ei gael yn </w:t>
      </w:r>
      <w:r w:rsidR="0050026F" w:rsidRPr="002B4CB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ddieuog</w:t>
      </w:r>
      <w:r w:rsidR="0050026F"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o'r holl gyhuddiadau.</w:t>
      </w:r>
      <w:bookmarkStart w:id="4" w:name="15"/>
      <w:bookmarkStart w:id="5" w:name="16"/>
      <w:bookmarkEnd w:id="4"/>
      <w:bookmarkEnd w:id="5"/>
      <w:r w:rsidR="0050026F"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 Felly dysga i wers iddo â'r chwip ac yna ei ollwng yn rhydd.” </w:t>
      </w:r>
    </w:p>
    <w:p w14:paraId="04C45005" w14:textId="6F7563BE" w:rsidR="0050026F" w:rsidRPr="002B4CB8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Dyma nhw i gyd yn gweiddi gyda'i gilydd, “Lladda fe! Gollwng </w:t>
      </w:r>
      <w:proofErr w:type="spellStart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Barabbas</w:t>
      </w:r>
      <w:proofErr w:type="spellEnd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rhydd!” </w:t>
      </w:r>
      <w:bookmarkStart w:id="6" w:name="19"/>
      <w:bookmarkEnd w:id="6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Roedd </w:t>
      </w:r>
      <w:proofErr w:type="spellStart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Barabbas</w:t>
      </w:r>
      <w:proofErr w:type="spellEnd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 xml:space="preserve"> yn y carchar am lofruddiaeth.</w:t>
      </w:r>
    </w:p>
    <w:p w14:paraId="19678F06" w14:textId="77777777" w:rsidR="0050026F" w:rsidRPr="002B4CB8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7A3E914D" w14:textId="00A562E8" w:rsidR="0050026F" w:rsidRPr="002B4CB8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7" w:name="20"/>
      <w:bookmarkEnd w:id="7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Dyma nhw’n dechrau gweiddi drosodd a throsodd, “Croeshoelia fe! Croeshoelia fe!”</w:t>
      </w:r>
    </w:p>
    <w:p w14:paraId="3B8E7E52" w14:textId="77777777" w:rsidR="0050026F" w:rsidRPr="002B4CB8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D592DBC" w14:textId="0BE03A10" w:rsidR="0050026F" w:rsidRPr="002B4CB8" w:rsidRDefault="00565411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8" w:name="22"/>
      <w:bookmarkEnd w:id="8"/>
      <w:r w:rsidRPr="002B4CB8">
        <w:rPr>
          <w:rFonts w:ascii="Arial" w:hAnsi="Arial" w:cs="Arial"/>
          <w:sz w:val="24"/>
          <w:szCs w:val="24"/>
          <w:lang w:val="cy-GB"/>
        </w:rPr>
        <w:t xml:space="preserve">Dwedodd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Peilat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eto, “Dydy'r dyn </w:t>
      </w:r>
      <w:r w:rsidRPr="002B4CB8">
        <w:rPr>
          <w:rFonts w:ascii="Arial" w:hAnsi="Arial" w:cs="Arial"/>
          <w:b/>
          <w:sz w:val="24"/>
          <w:szCs w:val="24"/>
          <w:lang w:val="cy-GB"/>
        </w:rPr>
        <w:t>ddim yn euog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 o unrhyw drosedd! Felly dysga i wers iddo â'r chwip ac yna ei ollwng yn rhydd.”</w:t>
      </w:r>
    </w:p>
    <w:p w14:paraId="2E554829" w14:textId="77777777" w:rsidR="0050026F" w:rsidRPr="002B4CB8" w:rsidRDefault="0050026F" w:rsidP="0050026F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en-GB"/>
        </w:rPr>
      </w:pPr>
    </w:p>
    <w:p w14:paraId="4E939050" w14:textId="32BF85E8" w:rsidR="0050026F" w:rsidRPr="002B4CB8" w:rsidRDefault="0050026F" w:rsidP="0050026F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bookmarkStart w:id="9" w:name="23"/>
      <w:bookmarkEnd w:id="9"/>
      <w:r w:rsidRPr="002B4CB8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  <w:t>Ond roedd y dyrfa'n gweiddi'n uwch ac yn uwch, ac yn mynnu fod rhaid i Iesu gael ei groeshoelio, ac yn y diwedd cawson nhw eu ffordd.</w:t>
      </w:r>
    </w:p>
    <w:p w14:paraId="24DE0392" w14:textId="16243127" w:rsidR="00565411" w:rsidRPr="002B4CB8" w:rsidRDefault="00565411" w:rsidP="0050026F">
      <w:pP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val="cy-GB" w:eastAsia="en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Dyma’r milwyr yn ei guro a rhoi coron o ddrain pigog ar ei ben, cyn ei arwain i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Golgotha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, (ystyr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Golgotha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ydy ‘Lle y Benglog’) i gael ei groeshoelio.</w:t>
      </w:r>
    </w:p>
    <w:p w14:paraId="3AFEF7FA" w14:textId="6DB844E1" w:rsidR="00DE43D7" w:rsidRPr="002B4CB8" w:rsidRDefault="00DE43D7" w:rsidP="00DE43D7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4</w:t>
      </w:r>
      <w:r w:rsidRPr="002B4CB8">
        <w:rPr>
          <w:rFonts w:ascii="Arial" w:hAnsi="Arial" w:cs="Arial"/>
          <w:b/>
          <w:sz w:val="24"/>
          <w:szCs w:val="24"/>
          <w:lang w:val="cy-GB"/>
        </w:rPr>
        <w:t>: Y Croeshoelio</w:t>
      </w:r>
    </w:p>
    <w:p w14:paraId="19361935" w14:textId="0073C4C1" w:rsidR="007D75C5" w:rsidRPr="002B4CB8" w:rsidRDefault="00DE43D7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Ar y diwrnod rydyn ni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heddiw’n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</w:t>
      </w:r>
      <w:r w:rsidR="0001460C" w:rsidRPr="002B4CB8">
        <w:rPr>
          <w:rFonts w:ascii="Arial" w:hAnsi="Arial" w:cs="Arial"/>
          <w:sz w:val="24"/>
          <w:szCs w:val="24"/>
          <w:lang w:val="cy-GB"/>
        </w:rPr>
        <w:t xml:space="preserve">ei </w:t>
      </w:r>
      <w:r w:rsidRPr="002B4CB8">
        <w:rPr>
          <w:rFonts w:ascii="Arial" w:hAnsi="Arial" w:cs="Arial"/>
          <w:sz w:val="24"/>
          <w:szCs w:val="24"/>
          <w:lang w:val="cy-GB"/>
        </w:rPr>
        <w:t>alw’n Ddydd Gwener y Groglith bu farw Iesu. Ar ôl chwe awr o hongian ar y groes dwedodd, “</w:t>
      </w:r>
      <w:r w:rsidRPr="002B4CB8">
        <w:rPr>
          <w:rFonts w:ascii="Arial" w:hAnsi="Arial" w:cs="Arial"/>
          <w:i/>
          <w:iCs/>
          <w:sz w:val="24"/>
          <w:szCs w:val="24"/>
          <w:lang w:val="cy-GB"/>
        </w:rPr>
        <w:t>Mae'r cwbl wedi'i wneud. Gorffennwyd</w:t>
      </w:r>
      <w:r w:rsidRPr="002B4CB8">
        <w:rPr>
          <w:rFonts w:ascii="Arial" w:hAnsi="Arial" w:cs="Arial"/>
          <w:sz w:val="24"/>
          <w:szCs w:val="24"/>
          <w:lang w:val="cy-GB"/>
        </w:rPr>
        <w:t>.” Yna plygodd ei ben a marw.</w:t>
      </w:r>
    </w:p>
    <w:p w14:paraId="0DA88437" w14:textId="6F161123" w:rsidR="00DE43D7" w:rsidRPr="002B4CB8" w:rsidRDefault="00DE43D7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Roedd popeth a ddywedodd Iesu yn ystod y Swper Olaf wedi dod yn wir. Roedd ei gorff wedi ei dorri a’i waed wedi ei dywallt, ac roedd un o’i ffrindiau wedi ei fradychu.</w:t>
      </w:r>
    </w:p>
    <w:p w14:paraId="2E4EB3A4" w14:textId="29FC9123" w:rsidR="00DE43D7" w:rsidRDefault="00DE43D7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Roedd </w:t>
      </w:r>
      <w:proofErr w:type="spellStart"/>
      <w:r w:rsidRPr="002B4CB8">
        <w:rPr>
          <w:rFonts w:ascii="Arial" w:hAnsi="Arial" w:cs="Arial"/>
          <w:sz w:val="24"/>
          <w:szCs w:val="24"/>
          <w:lang w:val="cy-GB"/>
        </w:rPr>
        <w:t>Iesu’n</w:t>
      </w:r>
      <w:proofErr w:type="spellEnd"/>
      <w:r w:rsidRPr="002B4CB8">
        <w:rPr>
          <w:rFonts w:ascii="Arial" w:hAnsi="Arial" w:cs="Arial"/>
          <w:sz w:val="24"/>
          <w:szCs w:val="24"/>
          <w:lang w:val="cy-GB"/>
        </w:rPr>
        <w:t xml:space="preserve"> gwybod y cyfan cyn iddo ddigwydd am mai ef oedd Mab Duw.</w:t>
      </w:r>
    </w:p>
    <w:p w14:paraId="5958B54B" w14:textId="3B2FE652" w:rsidR="00790A53" w:rsidRDefault="00790A53" w:rsidP="00FE3AAE">
      <w:pPr>
        <w:rPr>
          <w:rFonts w:ascii="Arial" w:hAnsi="Arial" w:cs="Arial"/>
          <w:sz w:val="24"/>
          <w:szCs w:val="24"/>
          <w:lang w:val="cy-GB"/>
        </w:rPr>
      </w:pPr>
    </w:p>
    <w:p w14:paraId="37A3BD18" w14:textId="1F9A0B60" w:rsidR="00790A53" w:rsidRDefault="00790A53" w:rsidP="00FE3AAE">
      <w:pPr>
        <w:rPr>
          <w:rFonts w:ascii="Arial" w:hAnsi="Arial" w:cs="Arial"/>
          <w:sz w:val="24"/>
          <w:szCs w:val="24"/>
          <w:lang w:val="cy-GB"/>
        </w:rPr>
      </w:pPr>
    </w:p>
    <w:p w14:paraId="73B32A8D" w14:textId="77777777" w:rsidR="00790A53" w:rsidRPr="002B4CB8" w:rsidRDefault="00790A53" w:rsidP="00FE3AAE">
      <w:pPr>
        <w:rPr>
          <w:rFonts w:ascii="Arial" w:hAnsi="Arial" w:cs="Arial"/>
          <w:sz w:val="24"/>
          <w:szCs w:val="24"/>
          <w:lang w:val="cy-GB"/>
        </w:rPr>
      </w:pPr>
    </w:p>
    <w:p w14:paraId="13B8C198" w14:textId="5690CA28" w:rsidR="00621608" w:rsidRPr="002B4CB8" w:rsidRDefault="00A6340D" w:rsidP="00FE3AAE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lastRenderedPageBreak/>
        <w:t xml:space="preserve">Sleid </w:t>
      </w:r>
      <w:r w:rsidR="00563A35" w:rsidRPr="002B4CB8">
        <w:rPr>
          <w:rFonts w:ascii="Arial" w:hAnsi="Arial" w:cs="Arial"/>
          <w:b/>
          <w:sz w:val="24"/>
          <w:szCs w:val="24"/>
          <w:lang w:val="cy-GB"/>
        </w:rPr>
        <w:t>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5</w:t>
      </w: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: </w:t>
      </w:r>
      <w:r w:rsidR="00DE43D7" w:rsidRPr="002B4CB8">
        <w:rPr>
          <w:rFonts w:ascii="Arial" w:hAnsi="Arial" w:cs="Arial"/>
          <w:b/>
          <w:sz w:val="24"/>
          <w:szCs w:val="24"/>
          <w:lang w:val="cy-GB"/>
        </w:rPr>
        <w:t>Atgyfodi (Angel a Bedd gwag)</w:t>
      </w:r>
      <w:r w:rsidR="007A4298" w:rsidRPr="002B4CB8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7A4298" w:rsidRPr="002B4CB8">
        <w:rPr>
          <w:rFonts w:ascii="Arial" w:hAnsi="Arial" w:cs="Arial"/>
          <w:sz w:val="24"/>
          <w:szCs w:val="24"/>
          <w:lang w:val="cy-GB"/>
        </w:rPr>
        <w:t>Mathew 28</w:t>
      </w:r>
    </w:p>
    <w:p w14:paraId="43618680" w14:textId="77777777" w:rsidR="0001460C" w:rsidRPr="002B4CB8" w:rsidRDefault="00DE43D7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Nid marwolaeth Iesu oedd diwedd yr hanes – ond ei atgyfodiad. Daeth yn ôl yn fyw ar y trydydd dydd. Pan aeth y merched i roi perlysiau ar ei gorff</w:t>
      </w:r>
      <w:r w:rsidR="0001460C" w:rsidRPr="002B4CB8">
        <w:rPr>
          <w:rFonts w:ascii="Arial" w:hAnsi="Arial" w:cs="Arial"/>
          <w:sz w:val="24"/>
          <w:szCs w:val="24"/>
          <w:lang w:val="cy-GB"/>
        </w:rPr>
        <w:t>,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 fel oedd yr arfer yr adeg honno</w:t>
      </w:r>
      <w:r w:rsidR="0001460C" w:rsidRPr="002B4CB8">
        <w:rPr>
          <w:rFonts w:ascii="Arial" w:hAnsi="Arial" w:cs="Arial"/>
          <w:sz w:val="24"/>
          <w:szCs w:val="24"/>
          <w:lang w:val="cy-GB"/>
        </w:rPr>
        <w:t>,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 roedd y bedd yn wag!</w:t>
      </w:r>
      <w:r w:rsidR="007A4298" w:rsidRPr="002B4CB8">
        <w:rPr>
          <w:rFonts w:ascii="Arial" w:hAnsi="Arial" w:cs="Arial"/>
          <w:sz w:val="24"/>
          <w:szCs w:val="24"/>
          <w:lang w:val="cy-GB"/>
        </w:rPr>
        <w:t xml:space="preserve"> Roedd y garreg fawr oedd yn cau’r bedd wedi ei symud; roedd y milwyr oedd yn gwarchod y bedd wedi llewygu ac yn gorwedd ar y llawr. </w:t>
      </w:r>
    </w:p>
    <w:p w14:paraId="71D072B4" w14:textId="3EFB2259" w:rsidR="00DE43D7" w:rsidRPr="002B4CB8" w:rsidRDefault="007A4298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Roedd angel yno gyda neges bwysig i’r merched,</w:t>
      </w:r>
    </w:p>
    <w:p w14:paraId="2861D9DC" w14:textId="4CEFA137" w:rsidR="007A4298" w:rsidRPr="002B4CB8" w:rsidRDefault="007A4298" w:rsidP="00FE3AAE">
      <w:pPr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 </w:t>
      </w:r>
      <w:r w:rsidRPr="002B4CB8">
        <w:rPr>
          <w:rFonts w:ascii="Arial" w:hAnsi="Arial" w:cs="Arial"/>
          <w:i/>
          <w:sz w:val="24"/>
          <w:szCs w:val="24"/>
          <w:lang w:val="cy-GB"/>
        </w:rPr>
        <w:t>“</w:t>
      </w:r>
      <w:r w:rsidRPr="002B4CB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  <w:lang w:val="cy-GB"/>
        </w:rPr>
        <w:t>Peidiwch bod ag ofn. Dw i'n gwybod eich bod chi'n edrych am Iesu, yr un gafodd ei groeshoelio. </w:t>
      </w:r>
      <w:bookmarkStart w:id="10" w:name="6"/>
      <w:bookmarkEnd w:id="10"/>
      <w:r w:rsidRPr="002B4CB8">
        <w:rPr>
          <w:rFonts w:ascii="Arial" w:hAnsi="Arial" w:cs="Arial"/>
          <w:i/>
          <w:color w:val="484848"/>
          <w:sz w:val="24"/>
          <w:szCs w:val="24"/>
          <w:bdr w:val="none" w:sz="0" w:space="0" w:color="auto" w:frame="1"/>
          <w:shd w:val="clear" w:color="auto" w:fill="FFFFFF"/>
          <w:lang w:val="cy-GB"/>
        </w:rPr>
        <w:t>Dydy e ddim yma; mae wedi dod yn ôl yn fyw!”</w:t>
      </w:r>
    </w:p>
    <w:p w14:paraId="2BAFF487" w14:textId="77777777" w:rsidR="0001460C" w:rsidRPr="002B4CB8" w:rsidRDefault="00227834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Ac yn wir, fe welodd 500 o bobl Iesu ar ôl iddo atgyfodi’n fyw o'r bedd.</w:t>
      </w:r>
    </w:p>
    <w:p w14:paraId="2F9FDCCB" w14:textId="2AC8B6D4" w:rsidR="000C216B" w:rsidRPr="002B4CB8" w:rsidRDefault="000C216B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>Sleid 1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6</w:t>
      </w:r>
      <w:r w:rsidRPr="002B4CB8">
        <w:rPr>
          <w:rFonts w:ascii="Arial" w:hAnsi="Arial" w:cs="Arial"/>
          <w:b/>
          <w:sz w:val="24"/>
          <w:szCs w:val="24"/>
          <w:lang w:val="cy-GB"/>
        </w:rPr>
        <w:t>: Y groes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, cariad a bywyd newydd.</w:t>
      </w:r>
    </w:p>
    <w:p w14:paraId="0F349209" w14:textId="49D564D8" w:rsidR="000C216B" w:rsidRPr="002B4CB8" w:rsidRDefault="008B0F58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Rydyn ni wedi dweud </w:t>
      </w:r>
      <w:r w:rsidR="00F208EF" w:rsidRPr="002B4CB8">
        <w:rPr>
          <w:rFonts w:ascii="Arial" w:hAnsi="Arial" w:cs="Arial"/>
          <w:sz w:val="24"/>
          <w:szCs w:val="24"/>
          <w:lang w:val="cy-GB"/>
        </w:rPr>
        <w:t xml:space="preserve">ar y cychwyn </w:t>
      </w:r>
      <w:r w:rsidRPr="002B4CB8">
        <w:rPr>
          <w:rFonts w:ascii="Arial" w:hAnsi="Arial" w:cs="Arial"/>
          <w:sz w:val="24"/>
          <w:szCs w:val="24"/>
          <w:lang w:val="cy-GB"/>
        </w:rPr>
        <w:t>bod y Gwanwyn yn adeg o fywyd newydd</w:t>
      </w:r>
      <w:r w:rsidR="00F208EF" w:rsidRPr="002B4CB8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13DE895C" w14:textId="3D1AE324" w:rsidR="008B0F58" w:rsidRPr="002B4CB8" w:rsidRDefault="008B0F58" w:rsidP="008B0F58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Mae Cristnogion yn dathlu’r Pasg am fod y Pasg </w:t>
      </w:r>
      <w:r w:rsidR="00F208EF" w:rsidRPr="002B4CB8">
        <w:rPr>
          <w:rFonts w:ascii="Arial" w:hAnsi="Arial" w:cs="Arial"/>
          <w:sz w:val="24"/>
          <w:szCs w:val="24"/>
          <w:lang w:val="cy-GB"/>
        </w:rPr>
        <w:t xml:space="preserve">hefyd yn </w:t>
      </w:r>
      <w:r w:rsidRPr="002B4CB8">
        <w:rPr>
          <w:rFonts w:ascii="Arial" w:hAnsi="Arial" w:cs="Arial"/>
          <w:sz w:val="24"/>
          <w:szCs w:val="24"/>
          <w:lang w:val="cy-GB"/>
        </w:rPr>
        <w:t xml:space="preserve">addewid o fywyd newydd. </w:t>
      </w:r>
    </w:p>
    <w:p w14:paraId="7667DEBD" w14:textId="338E8165" w:rsidR="008B0F58" w:rsidRPr="002B4CB8" w:rsidRDefault="008B0F58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Sut? Beth yw’r addewid am fywyd newydd?</w:t>
      </w:r>
    </w:p>
    <w:p w14:paraId="082DA69A" w14:textId="362562DA" w:rsidR="00227834" w:rsidRPr="002B4CB8" w:rsidRDefault="00227834" w:rsidP="00227834">
      <w:pPr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17</w:t>
      </w:r>
      <w:r w:rsidRPr="002B4CB8">
        <w:rPr>
          <w:rFonts w:ascii="Arial" w:hAnsi="Arial" w:cs="Arial"/>
          <w:b/>
          <w:sz w:val="24"/>
          <w:szCs w:val="24"/>
          <w:lang w:val="cy-GB"/>
        </w:rPr>
        <w:t>: Y groes a’r adnod isod</w:t>
      </w:r>
    </w:p>
    <w:p w14:paraId="5FF5A911" w14:textId="04202F16" w:rsidR="00F208EF" w:rsidRPr="00F208EF" w:rsidRDefault="00F208EF" w:rsidP="00F208EF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 xml:space="preserve">Dyma adnod o’r Beibl - </w:t>
      </w:r>
      <w:r w:rsidRPr="00F208EF">
        <w:rPr>
          <w:rFonts w:ascii="Arial" w:hAnsi="Arial" w:cs="Arial"/>
          <w:sz w:val="24"/>
          <w:szCs w:val="24"/>
          <w:lang w:val="cy-GB"/>
        </w:rPr>
        <w:t xml:space="preserve">2 </w:t>
      </w:r>
      <w:proofErr w:type="spellStart"/>
      <w:r w:rsidRPr="00F208EF">
        <w:rPr>
          <w:rFonts w:ascii="Arial" w:hAnsi="Arial" w:cs="Arial"/>
          <w:sz w:val="24"/>
          <w:szCs w:val="24"/>
          <w:lang w:val="cy-GB"/>
        </w:rPr>
        <w:t>Corinthiaid</w:t>
      </w:r>
      <w:proofErr w:type="spellEnd"/>
      <w:r w:rsidRPr="00F208EF">
        <w:rPr>
          <w:rFonts w:ascii="Arial" w:hAnsi="Arial" w:cs="Arial"/>
          <w:sz w:val="24"/>
          <w:szCs w:val="24"/>
          <w:lang w:val="cy-GB"/>
        </w:rPr>
        <w:t xml:space="preserve"> 5:17</w:t>
      </w:r>
    </w:p>
    <w:p w14:paraId="5BF35B84" w14:textId="77777777" w:rsidR="00F208EF" w:rsidRPr="002B4CB8" w:rsidRDefault="00F208EF" w:rsidP="00F208EF">
      <w:pPr>
        <w:rPr>
          <w:rFonts w:ascii="Arial" w:hAnsi="Arial" w:cs="Arial"/>
          <w:i/>
          <w:sz w:val="24"/>
          <w:szCs w:val="24"/>
          <w:lang w:val="cy-GB"/>
        </w:rPr>
      </w:pPr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Pan mae rhywun yn dod yn Gristion mae wedi'i greu </w:t>
      </w:r>
      <w:r w:rsidRPr="002B4CB8">
        <w:rPr>
          <w:rFonts w:ascii="Arial" w:hAnsi="Arial" w:cs="Arial"/>
          <w:b/>
          <w:i/>
          <w:sz w:val="24"/>
          <w:szCs w:val="24"/>
          <w:lang w:val="cy-GB"/>
        </w:rPr>
        <w:t>yn berson newydd</w:t>
      </w:r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: mae'r hen drefn wedi mynd! Edrychwch, mae </w:t>
      </w:r>
      <w:r w:rsidRPr="002B4CB8">
        <w:rPr>
          <w:rFonts w:ascii="Arial" w:hAnsi="Arial" w:cs="Arial"/>
          <w:b/>
          <w:i/>
          <w:sz w:val="24"/>
          <w:szCs w:val="24"/>
          <w:lang w:val="cy-GB"/>
        </w:rPr>
        <w:t>bywyd newydd</w:t>
      </w:r>
      <w:r w:rsidRPr="002B4CB8">
        <w:rPr>
          <w:rFonts w:ascii="Arial" w:hAnsi="Arial" w:cs="Arial"/>
          <w:i/>
          <w:sz w:val="24"/>
          <w:szCs w:val="24"/>
          <w:lang w:val="cy-GB"/>
        </w:rPr>
        <w:t xml:space="preserve"> wedi cymryd ei le! </w:t>
      </w:r>
    </w:p>
    <w:p w14:paraId="2F9ABB62" w14:textId="0444BC2A" w:rsidR="00227834" w:rsidRPr="002B4CB8" w:rsidRDefault="00227834" w:rsidP="00F208EF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Rhoddodd Iesu ei fywyd ar y groes er mwyn i bawb sy’n credu ynddo gael nabod Duw a chael bywyd am byth yn y nefoedd. Gwnaeth hyn am ei fod yn caru pobl y byd.</w:t>
      </w:r>
    </w:p>
    <w:p w14:paraId="7127395B" w14:textId="6A4ADA65" w:rsidR="00227834" w:rsidRPr="002B4CB8" w:rsidRDefault="00227834" w:rsidP="00227834">
      <w:pPr>
        <w:jc w:val="both"/>
        <w:rPr>
          <w:rFonts w:ascii="Arial" w:hAnsi="Arial" w:cs="Arial"/>
          <w:b/>
          <w:sz w:val="24"/>
          <w:szCs w:val="24"/>
          <w:lang w:val="cy-GB"/>
        </w:rPr>
      </w:pPr>
      <w:r w:rsidRPr="002B4CB8">
        <w:rPr>
          <w:rFonts w:ascii="Arial" w:hAnsi="Arial" w:cs="Arial"/>
          <w:b/>
          <w:sz w:val="24"/>
          <w:szCs w:val="24"/>
          <w:lang w:val="cy-GB"/>
        </w:rPr>
        <w:t xml:space="preserve">Sleid </w:t>
      </w:r>
      <w:r w:rsidR="00F208EF" w:rsidRPr="002B4CB8">
        <w:rPr>
          <w:rFonts w:ascii="Arial" w:hAnsi="Arial" w:cs="Arial"/>
          <w:b/>
          <w:sz w:val="24"/>
          <w:szCs w:val="24"/>
          <w:lang w:val="cy-GB"/>
        </w:rPr>
        <w:t>18</w:t>
      </w:r>
      <w:r w:rsidRPr="002B4CB8">
        <w:rPr>
          <w:rFonts w:ascii="Arial" w:hAnsi="Arial" w:cs="Arial"/>
          <w:b/>
          <w:sz w:val="24"/>
          <w:szCs w:val="24"/>
          <w:lang w:val="cy-GB"/>
        </w:rPr>
        <w:t>: Lluniau teuluoedd; wyau a chalonnau.</w:t>
      </w:r>
    </w:p>
    <w:p w14:paraId="556079A3" w14:textId="407F7737" w:rsidR="00227834" w:rsidRPr="002B4CB8" w:rsidRDefault="00227834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Adeg y Pasg mae Cristnogion yn diolch am gariad Iesu; am ei addewid am fywyd newydd ac am y gobaith sydd gan bawb sy’n credu ynddo.</w:t>
      </w:r>
      <w:r w:rsidR="00E644A5" w:rsidRPr="002B4CB8">
        <w:rPr>
          <w:rFonts w:ascii="Arial" w:hAnsi="Arial" w:cs="Arial"/>
          <w:sz w:val="24"/>
          <w:szCs w:val="24"/>
          <w:lang w:val="cy-GB"/>
        </w:rPr>
        <w:t xml:space="preserve"> Mae’r Beibl yn dysgu bod cariad Iesu hyd yn oed yn well na chariad dad a mam. </w:t>
      </w:r>
    </w:p>
    <w:p w14:paraId="750D5B35" w14:textId="7B48AE67" w:rsidR="00E644A5" w:rsidRPr="002B4CB8" w:rsidRDefault="00E644A5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Pan rydyn ni’n derbyn wyau Pasg mae’n werth cofio bod mwy i’r Pasg na siocled. Gobeithio y gwnawn ni i gyd gofio am yr addewid am fywyd newydd sydd ar gael i bob un sy’n credu yn Iesu.</w:t>
      </w:r>
    </w:p>
    <w:p w14:paraId="2E57931D" w14:textId="50AF7BEB" w:rsidR="00E644A5" w:rsidRPr="002B4CB8" w:rsidRDefault="00E644A5" w:rsidP="00FE3AAE">
      <w:pPr>
        <w:rPr>
          <w:rFonts w:ascii="Arial" w:hAnsi="Arial" w:cs="Arial"/>
          <w:sz w:val="24"/>
          <w:szCs w:val="24"/>
          <w:lang w:val="cy-GB"/>
        </w:rPr>
      </w:pPr>
      <w:r w:rsidRPr="002B4CB8">
        <w:rPr>
          <w:rFonts w:ascii="Arial" w:hAnsi="Arial" w:cs="Arial"/>
          <w:sz w:val="24"/>
          <w:szCs w:val="24"/>
          <w:lang w:val="cy-GB"/>
        </w:rPr>
        <w:t>Pasg Hapus i chi i gyd.</w:t>
      </w:r>
    </w:p>
    <w:p w14:paraId="2A2A0D28" w14:textId="3D96B192" w:rsidR="00621608" w:rsidRPr="002B4CB8" w:rsidRDefault="00621608" w:rsidP="00A6340D">
      <w:pP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2B4CB8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Gwedd</w:t>
      </w:r>
      <w:r w:rsidR="0023463F" w:rsidRPr="002B4CB8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ï</w:t>
      </w:r>
      <w:r w:rsidRPr="002B4CB8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  <w:lang w:val="cy-GB"/>
        </w:rPr>
        <w:t>wn:</w:t>
      </w:r>
    </w:p>
    <w:p w14:paraId="5926F392" w14:textId="5F7A719C" w:rsidR="00227834" w:rsidRPr="002B4CB8" w:rsidRDefault="00227834" w:rsidP="00A6340D">
      <w:pP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cy-GB"/>
        </w:rPr>
      </w:pPr>
      <w:r w:rsidRPr="002B4CB8">
        <w:rPr>
          <w:rFonts w:ascii="Arial" w:hAnsi="Arial" w:cs="Arial"/>
          <w:b/>
          <w:bCs/>
          <w:sz w:val="24"/>
          <w:szCs w:val="24"/>
          <w:lang w:val="cy-GB"/>
        </w:rPr>
        <w:t xml:space="preserve">Ein Tad, </w:t>
      </w:r>
      <w:r w:rsidRPr="002B4CB8">
        <w:rPr>
          <w:rFonts w:ascii="Arial" w:hAnsi="Arial" w:cs="Arial"/>
          <w:sz w:val="24"/>
          <w:szCs w:val="24"/>
          <w:lang w:val="cy-GB"/>
        </w:rPr>
        <w:t>Diolch i Ti am neges arbennig y Pasg. Diolch dy fod ti wedi caru’r byd cymaint dy fod ti wedi gyrru dy unig fab i’r byd er mwyn i bawb sy’n credu ynddo cael bywyd am byth yn y nefoedd. Diolch i Ti am ddangos i ni beth yw cariad. Rydyn ni’n diolch am bawb sy’n ein caru ni. Rydyn ni’n diolch am y Gwanwyn a’r bywyd newydd a welwn ym mhobman. Helpa ni i ddeall gwir ystyr y Pasg Cristnogol. Amen.</w:t>
      </w:r>
    </w:p>
    <w:p w14:paraId="3E2353EA" w14:textId="77777777" w:rsidR="00BA2409" w:rsidRPr="002B4CB8" w:rsidRDefault="00BA2409">
      <w:pPr>
        <w:rPr>
          <w:lang w:val="cy-GB"/>
        </w:rPr>
      </w:pPr>
      <w:bookmarkStart w:id="11" w:name="cysill"/>
      <w:bookmarkStart w:id="12" w:name="_GoBack"/>
      <w:bookmarkEnd w:id="11"/>
      <w:bookmarkEnd w:id="12"/>
    </w:p>
    <w:sectPr w:rsidR="00BA2409" w:rsidRPr="002B4CB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128ED" w14:textId="77777777" w:rsidR="00585FFE" w:rsidRDefault="00585FFE" w:rsidP="001151EC">
      <w:pPr>
        <w:spacing w:after="0" w:line="240" w:lineRule="auto"/>
      </w:pPr>
      <w:r>
        <w:separator/>
      </w:r>
    </w:p>
  </w:endnote>
  <w:endnote w:type="continuationSeparator" w:id="0">
    <w:p w14:paraId="76A82455" w14:textId="77777777" w:rsidR="00585FFE" w:rsidRDefault="00585FFE" w:rsidP="0011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645" w14:textId="69DAC11F" w:rsidR="001151EC" w:rsidRPr="001151EC" w:rsidRDefault="001151EC" w:rsidP="001151EC">
    <w:pPr>
      <w:pStyle w:val="Footer"/>
    </w:pPr>
    <w:r>
      <w:rPr>
        <w:noProof/>
      </w:rPr>
      <w:drawing>
        <wp:inline distT="0" distB="0" distL="0" distR="0" wp14:anchorId="7579B9BE" wp14:editId="0F167D7F">
          <wp:extent cx="885599" cy="216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_beibl.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99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>
      <w:t>GJenkins</w:t>
    </w:r>
    <w:proofErr w:type="spellEnd"/>
    <w:r>
      <w:t xml:space="preserve"> (</w:t>
    </w:r>
    <w:proofErr w:type="spellStart"/>
    <w:r>
      <w:t>Sleidiau</w:t>
    </w:r>
    <w:proofErr w:type="spellEnd"/>
    <w:r>
      <w:t xml:space="preserve"> Ppt: </w:t>
    </w:r>
    <w:hyperlink r:id="rId2" w:history="1">
      <w:r w:rsidRPr="00FB32A8">
        <w:rPr>
          <w:rStyle w:val="Hyperlink"/>
        </w:rPr>
        <w:t>www.freebibleimages</w:t>
      </w:r>
    </w:hyperlink>
    <w:r>
      <w:t xml:space="preserve"> a </w:t>
    </w:r>
    <w:hyperlink r:id="rId3" w:history="1">
      <w:r w:rsidRPr="00FB32A8">
        <w:rPr>
          <w:rStyle w:val="Hyperlink"/>
        </w:rPr>
        <w:t>www.meaningfulchocolate.co.uk</w:t>
      </w:r>
    </w:hyperlink>
    <w: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89D2" w14:textId="77777777" w:rsidR="00585FFE" w:rsidRDefault="00585FFE" w:rsidP="001151EC">
      <w:pPr>
        <w:spacing w:after="0" w:line="240" w:lineRule="auto"/>
      </w:pPr>
      <w:r>
        <w:separator/>
      </w:r>
    </w:p>
  </w:footnote>
  <w:footnote w:type="continuationSeparator" w:id="0">
    <w:p w14:paraId="6F46C074" w14:textId="77777777" w:rsidR="00585FFE" w:rsidRDefault="00585FFE" w:rsidP="0011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09"/>
    <w:rsid w:val="0001460C"/>
    <w:rsid w:val="00041298"/>
    <w:rsid w:val="00043CF7"/>
    <w:rsid w:val="000553B2"/>
    <w:rsid w:val="00063973"/>
    <w:rsid w:val="00097F1C"/>
    <w:rsid w:val="000C216B"/>
    <w:rsid w:val="000C517B"/>
    <w:rsid w:val="000D0718"/>
    <w:rsid w:val="001151EC"/>
    <w:rsid w:val="0013219E"/>
    <w:rsid w:val="00144B69"/>
    <w:rsid w:val="00182ADF"/>
    <w:rsid w:val="001A6BFB"/>
    <w:rsid w:val="001B2998"/>
    <w:rsid w:val="001C3375"/>
    <w:rsid w:val="001C6055"/>
    <w:rsid w:val="001E44C6"/>
    <w:rsid w:val="00227834"/>
    <w:rsid w:val="0023463F"/>
    <w:rsid w:val="002375AC"/>
    <w:rsid w:val="00242595"/>
    <w:rsid w:val="00257222"/>
    <w:rsid w:val="00275467"/>
    <w:rsid w:val="00276067"/>
    <w:rsid w:val="00282923"/>
    <w:rsid w:val="002B4CB8"/>
    <w:rsid w:val="002C2577"/>
    <w:rsid w:val="002E336E"/>
    <w:rsid w:val="002F2D2A"/>
    <w:rsid w:val="0032111C"/>
    <w:rsid w:val="00322071"/>
    <w:rsid w:val="00323AEB"/>
    <w:rsid w:val="00395E1F"/>
    <w:rsid w:val="00397282"/>
    <w:rsid w:val="003A2A06"/>
    <w:rsid w:val="003C4687"/>
    <w:rsid w:val="003C6C05"/>
    <w:rsid w:val="003E489C"/>
    <w:rsid w:val="003F4B9D"/>
    <w:rsid w:val="003F6862"/>
    <w:rsid w:val="003F6C1F"/>
    <w:rsid w:val="0040025A"/>
    <w:rsid w:val="00401B40"/>
    <w:rsid w:val="00401C30"/>
    <w:rsid w:val="004503AF"/>
    <w:rsid w:val="004517FE"/>
    <w:rsid w:val="004941DB"/>
    <w:rsid w:val="0049531E"/>
    <w:rsid w:val="004D0BE2"/>
    <w:rsid w:val="004E02AD"/>
    <w:rsid w:val="004E6BA5"/>
    <w:rsid w:val="004F15A2"/>
    <w:rsid w:val="0050026F"/>
    <w:rsid w:val="005061D6"/>
    <w:rsid w:val="00511B31"/>
    <w:rsid w:val="00533DB9"/>
    <w:rsid w:val="00563A35"/>
    <w:rsid w:val="00565411"/>
    <w:rsid w:val="00577AA2"/>
    <w:rsid w:val="00585FFE"/>
    <w:rsid w:val="0059615B"/>
    <w:rsid w:val="005A1BA1"/>
    <w:rsid w:val="005D335A"/>
    <w:rsid w:val="005F063F"/>
    <w:rsid w:val="00621608"/>
    <w:rsid w:val="0062723F"/>
    <w:rsid w:val="00635B81"/>
    <w:rsid w:val="006422DD"/>
    <w:rsid w:val="006550C3"/>
    <w:rsid w:val="00664A77"/>
    <w:rsid w:val="006F0BD9"/>
    <w:rsid w:val="007031D6"/>
    <w:rsid w:val="00710DFE"/>
    <w:rsid w:val="00777826"/>
    <w:rsid w:val="00790A53"/>
    <w:rsid w:val="007A4298"/>
    <w:rsid w:val="007B7E99"/>
    <w:rsid w:val="007C5600"/>
    <w:rsid w:val="007D6EE2"/>
    <w:rsid w:val="007D75C5"/>
    <w:rsid w:val="00801E2F"/>
    <w:rsid w:val="0088401A"/>
    <w:rsid w:val="008A345F"/>
    <w:rsid w:val="008B0F58"/>
    <w:rsid w:val="008E52FD"/>
    <w:rsid w:val="008F56E5"/>
    <w:rsid w:val="009079CC"/>
    <w:rsid w:val="00912AFF"/>
    <w:rsid w:val="00927A48"/>
    <w:rsid w:val="00940F05"/>
    <w:rsid w:val="009441EE"/>
    <w:rsid w:val="00962CA8"/>
    <w:rsid w:val="00976E4D"/>
    <w:rsid w:val="009873F6"/>
    <w:rsid w:val="00992872"/>
    <w:rsid w:val="009A2825"/>
    <w:rsid w:val="009B513F"/>
    <w:rsid w:val="009F77FA"/>
    <w:rsid w:val="00A17D30"/>
    <w:rsid w:val="00A20749"/>
    <w:rsid w:val="00A27296"/>
    <w:rsid w:val="00A3555F"/>
    <w:rsid w:val="00A6340D"/>
    <w:rsid w:val="00A65348"/>
    <w:rsid w:val="00A70BFA"/>
    <w:rsid w:val="00A85755"/>
    <w:rsid w:val="00A8595A"/>
    <w:rsid w:val="00A92509"/>
    <w:rsid w:val="00AD5E54"/>
    <w:rsid w:val="00AE2AB8"/>
    <w:rsid w:val="00AE5338"/>
    <w:rsid w:val="00B1662A"/>
    <w:rsid w:val="00B23E7E"/>
    <w:rsid w:val="00B73271"/>
    <w:rsid w:val="00B75221"/>
    <w:rsid w:val="00BA2409"/>
    <w:rsid w:val="00BB1E7C"/>
    <w:rsid w:val="00BC15BC"/>
    <w:rsid w:val="00BE7BF8"/>
    <w:rsid w:val="00C32489"/>
    <w:rsid w:val="00C36E01"/>
    <w:rsid w:val="00C44359"/>
    <w:rsid w:val="00C86EB3"/>
    <w:rsid w:val="00CA7544"/>
    <w:rsid w:val="00D2180A"/>
    <w:rsid w:val="00D22FE9"/>
    <w:rsid w:val="00D50D17"/>
    <w:rsid w:val="00D5563F"/>
    <w:rsid w:val="00DD65C1"/>
    <w:rsid w:val="00DE43D7"/>
    <w:rsid w:val="00E07E69"/>
    <w:rsid w:val="00E35266"/>
    <w:rsid w:val="00E52390"/>
    <w:rsid w:val="00E554C6"/>
    <w:rsid w:val="00E644A5"/>
    <w:rsid w:val="00EC61C2"/>
    <w:rsid w:val="00EE429B"/>
    <w:rsid w:val="00EF702F"/>
    <w:rsid w:val="00F208EF"/>
    <w:rsid w:val="00F25686"/>
    <w:rsid w:val="00F404CB"/>
    <w:rsid w:val="00F8329D"/>
    <w:rsid w:val="00F94D61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3BFC5"/>
  <w15:chartTrackingRefBased/>
  <w15:docId w15:val="{C985FC47-368E-422D-ABE2-649EAAD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bl0q1">
    <w:name w:val="beibl0q1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eibl0q2">
    <w:name w:val="beibl0q2"/>
    <w:basedOn w:val="Normal"/>
    <w:rsid w:val="0045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64A7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211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eibl0r">
    <w:name w:val="beibl0r"/>
    <w:basedOn w:val="Normal"/>
    <w:rsid w:val="0032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EC"/>
  </w:style>
  <w:style w:type="paragraph" w:styleId="Footer">
    <w:name w:val="footer"/>
    <w:basedOn w:val="Normal"/>
    <w:link w:val="FooterChar"/>
    <w:uiPriority w:val="99"/>
    <w:unhideWhenUsed/>
    <w:rsid w:val="0011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EC"/>
  </w:style>
  <w:style w:type="character" w:styleId="Hyperlink">
    <w:name w:val="Hyperlink"/>
    <w:basedOn w:val="DefaultParagraphFont"/>
    <w:uiPriority w:val="99"/>
    <w:unhideWhenUsed/>
    <w:rsid w:val="0011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aningfulchocolate.co.uk" TargetMode="External"/><Relationship Id="rId2" Type="http://schemas.openxmlformats.org/officeDocument/2006/relationships/hyperlink" Target="http://www.freebibleimage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Jenkins</dc:creator>
  <cp:keywords/>
  <dc:description/>
  <cp:lastModifiedBy>G Jenkins</cp:lastModifiedBy>
  <cp:revision>10</cp:revision>
  <dcterms:created xsi:type="dcterms:W3CDTF">2019-03-07T14:40:00Z</dcterms:created>
  <dcterms:modified xsi:type="dcterms:W3CDTF">2019-03-07T15:01:00Z</dcterms:modified>
</cp:coreProperties>
</file>